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5F" w:rsidRPr="00590B2C" w:rsidRDefault="0094185F" w:rsidP="0094185F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Style w:val="c1"/>
          <w:b/>
          <w:bCs/>
          <w:color w:val="000000"/>
          <w:sz w:val="28"/>
          <w:szCs w:val="28"/>
        </w:rPr>
      </w:pPr>
      <w:r w:rsidRPr="00590B2C">
        <w:rPr>
          <w:rStyle w:val="c1"/>
          <w:b/>
          <w:bCs/>
          <w:color w:val="000000"/>
          <w:sz w:val="28"/>
          <w:szCs w:val="28"/>
        </w:rPr>
        <w:t>Когда следует обратиться за помощью к детскому логопеду</w:t>
      </w:r>
    </w:p>
    <w:p w:rsidR="0094185F" w:rsidRPr="00590B2C" w:rsidRDefault="0094185F" w:rsidP="0094185F">
      <w:pPr>
        <w:pStyle w:val="c10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 xml:space="preserve">Проблема обращения к такому специалисту, как детский логопед, встает перед каждой мамой с малышом 2-6 лет – в период активного становления его речи. </w:t>
      </w:r>
      <w:r w:rsidR="00590B2C">
        <w:rPr>
          <w:rStyle w:val="c2"/>
          <w:color w:val="000000"/>
          <w:sz w:val="28"/>
          <w:szCs w:val="28"/>
        </w:rPr>
        <w:t>В</w:t>
      </w:r>
      <w:r w:rsidRPr="00590B2C">
        <w:rPr>
          <w:rStyle w:val="c2"/>
          <w:color w:val="000000"/>
          <w:sz w:val="28"/>
          <w:szCs w:val="28"/>
        </w:rPr>
        <w:t>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94185F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590B2C" w:rsidRDefault="00590B2C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b/>
          <w:color w:val="000000"/>
          <w:sz w:val="28"/>
          <w:szCs w:val="28"/>
        </w:rPr>
      </w:pPr>
    </w:p>
    <w:p w:rsidR="0094185F" w:rsidRDefault="00590B2C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Следует обратиться за консультацией к логопеду</w:t>
      </w:r>
      <w:r w:rsidR="0094185F" w:rsidRPr="00590B2C">
        <w:rPr>
          <w:rStyle w:val="c2"/>
          <w:b/>
          <w:color w:val="000000"/>
          <w:sz w:val="28"/>
          <w:szCs w:val="28"/>
        </w:rPr>
        <w:t>:</w:t>
      </w:r>
    </w:p>
    <w:p w:rsidR="00590B2C" w:rsidRPr="00590B2C" w:rsidRDefault="00590B2C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1"/>
          <w:b/>
          <w:bCs/>
          <w:color w:val="000000"/>
          <w:sz w:val="28"/>
          <w:szCs w:val="28"/>
        </w:rPr>
        <w:t>если в 3-3,5 года</w:t>
      </w: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ребенок произносит только отдельные слова и совсем не строит фразы и предложения;</w:t>
      </w: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в его речи полностью отсутствуют союзы и местоимения;</w:t>
      </w: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он не повторяет за Вами слова,</w:t>
      </w:r>
    </w:p>
    <w:p w:rsidR="0094185F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или Вы совсем не понимаете его речь (при этом искаженное произношение шипящих и звонких согласных (р, л) звуков является нормой);</w:t>
      </w:r>
    </w:p>
    <w:p w:rsidR="00590B2C" w:rsidRPr="00590B2C" w:rsidRDefault="00590B2C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</w:p>
    <w:p w:rsidR="00590B2C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b/>
          <w:bCs/>
          <w:color w:val="000000"/>
          <w:sz w:val="28"/>
          <w:szCs w:val="28"/>
        </w:rPr>
      </w:pPr>
      <w:r w:rsidRPr="00590B2C">
        <w:rPr>
          <w:rStyle w:val="c1"/>
          <w:b/>
          <w:bCs/>
          <w:color w:val="000000"/>
          <w:sz w:val="28"/>
          <w:szCs w:val="28"/>
        </w:rPr>
        <w:t>если в 4 года</w:t>
      </w: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у ребенка очень скудный словарный запас (в норме – около 2000 слов),</w:t>
      </w:r>
    </w:p>
    <w:p w:rsidR="0094185F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590B2C" w:rsidRPr="00590B2C" w:rsidRDefault="00590B2C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1"/>
          <w:b/>
          <w:bCs/>
          <w:color w:val="000000"/>
          <w:sz w:val="28"/>
          <w:szCs w:val="28"/>
        </w:rPr>
        <w:t>если в 5-6 лет</w:t>
      </w: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все еще есть проблемы со звукопроизношением, в т.ч. с сонорными согласными (звуками «р» и «л»);</w:t>
      </w:r>
    </w:p>
    <w:p w:rsidR="0094185F" w:rsidRPr="00590B2C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ребенок не способен описать своими словами сюжет на картинке,</w:t>
      </w:r>
    </w:p>
    <w:p w:rsidR="0094185F" w:rsidRDefault="0094185F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color w:val="000000"/>
          <w:sz w:val="28"/>
          <w:szCs w:val="28"/>
        </w:rPr>
      </w:pPr>
      <w:r w:rsidRPr="00590B2C">
        <w:rPr>
          <w:rStyle w:val="c2"/>
          <w:color w:val="000000"/>
          <w:sz w:val="28"/>
          <w:szCs w:val="28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590B2C" w:rsidRPr="00590B2C" w:rsidRDefault="00590B2C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</w:p>
    <w:p w:rsidR="00074CE3" w:rsidRPr="00590B2C" w:rsidRDefault="00074CE3" w:rsidP="0094185F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074CE3" w:rsidRPr="00590B2C" w:rsidSect="0094185F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211" w:rsidRDefault="000A1211" w:rsidP="00590B2C">
      <w:pPr>
        <w:spacing w:after="0" w:line="240" w:lineRule="auto"/>
      </w:pPr>
      <w:r>
        <w:separator/>
      </w:r>
    </w:p>
  </w:endnote>
  <w:endnote w:type="continuationSeparator" w:id="1">
    <w:p w:rsidR="000A1211" w:rsidRDefault="000A1211" w:rsidP="0059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211" w:rsidRDefault="000A1211" w:rsidP="00590B2C">
      <w:pPr>
        <w:spacing w:after="0" w:line="240" w:lineRule="auto"/>
      </w:pPr>
      <w:r>
        <w:separator/>
      </w:r>
    </w:p>
  </w:footnote>
  <w:footnote w:type="continuationSeparator" w:id="1">
    <w:p w:rsidR="000A1211" w:rsidRDefault="000A1211" w:rsidP="00590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2F8"/>
    <w:rsid w:val="00074CE3"/>
    <w:rsid w:val="000A1211"/>
    <w:rsid w:val="001D52F8"/>
    <w:rsid w:val="004E1463"/>
    <w:rsid w:val="00590B2C"/>
    <w:rsid w:val="006D08DE"/>
    <w:rsid w:val="00941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4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185F"/>
  </w:style>
  <w:style w:type="paragraph" w:customStyle="1" w:styleId="c0">
    <w:name w:val="c0"/>
    <w:basedOn w:val="a"/>
    <w:rsid w:val="0094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185F"/>
  </w:style>
  <w:style w:type="paragraph" w:styleId="a3">
    <w:name w:val="header"/>
    <w:basedOn w:val="a"/>
    <w:link w:val="a4"/>
    <w:uiPriority w:val="99"/>
    <w:semiHidden/>
    <w:unhideWhenUsed/>
    <w:rsid w:val="0059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0B2C"/>
  </w:style>
  <w:style w:type="paragraph" w:styleId="a5">
    <w:name w:val="footer"/>
    <w:basedOn w:val="a"/>
    <w:link w:val="a6"/>
    <w:uiPriority w:val="99"/>
    <w:semiHidden/>
    <w:unhideWhenUsed/>
    <w:rsid w:val="0059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0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4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185F"/>
  </w:style>
  <w:style w:type="paragraph" w:customStyle="1" w:styleId="c0">
    <w:name w:val="c0"/>
    <w:basedOn w:val="a"/>
    <w:rsid w:val="0094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1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2017-08-20T17:49:00Z</dcterms:created>
  <dcterms:modified xsi:type="dcterms:W3CDTF">2021-11-07T14:37:00Z</dcterms:modified>
</cp:coreProperties>
</file>