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7B2" w:rsidRPr="00F10042" w:rsidRDefault="006B67B2" w:rsidP="006B67B2">
      <w:pPr>
        <w:spacing w:after="0"/>
        <w:ind w:left="-851" w:firstLine="567"/>
        <w:jc w:val="center"/>
        <w:rPr>
          <w:rFonts w:ascii="Times New Roman" w:hAnsi="Times New Roman" w:cs="Times New Roman"/>
          <w:b/>
          <w:color w:val="7030A0"/>
          <w:sz w:val="28"/>
          <w:szCs w:val="28"/>
          <w:shd w:val="clear" w:color="auto" w:fill="FFFFFF"/>
        </w:rPr>
      </w:pPr>
      <w:r w:rsidRPr="00F10042">
        <w:rPr>
          <w:rFonts w:ascii="Times New Roman" w:hAnsi="Times New Roman" w:cs="Times New Roman"/>
          <w:b/>
          <w:color w:val="7030A0"/>
          <w:sz w:val="28"/>
          <w:szCs w:val="28"/>
          <w:shd w:val="clear" w:color="auto" w:fill="FFFFFF"/>
        </w:rPr>
        <w:t>КАК РАЗВИВАТЬ РЕЧЬ МАЛЫША: 10 ИДЕЙ ДЛЯ МАМ.</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Для того чтобы успешно развивать речь самых маленьких деток, совсем не нужны занятия по расписанию. Достаточно использовать в привычном общении по ходу жизни эффективные способы речевого общения с малышами и игры, разработанные специалистами.</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 xml:space="preserve">1. Если малыш обратил на что-то внимание на прогулке, то назовите этот предмет, его части, действия, при этом слова нужно повторять неоднократно: «Это машина. Машина дудит: </w:t>
      </w:r>
      <w:proofErr w:type="spellStart"/>
      <w:r w:rsidRPr="000A1E21">
        <w:rPr>
          <w:rFonts w:ascii="Times New Roman" w:hAnsi="Times New Roman" w:cs="Times New Roman"/>
          <w:color w:val="000000"/>
          <w:sz w:val="28"/>
          <w:szCs w:val="28"/>
          <w:shd w:val="clear" w:color="auto" w:fill="FFFFFF"/>
        </w:rPr>
        <w:t>би-би-би</w:t>
      </w:r>
      <w:proofErr w:type="spellEnd"/>
      <w:r w:rsidRPr="000A1E21">
        <w:rPr>
          <w:rFonts w:ascii="Times New Roman" w:hAnsi="Times New Roman" w:cs="Times New Roman"/>
          <w:color w:val="000000"/>
          <w:sz w:val="28"/>
          <w:szCs w:val="28"/>
          <w:shd w:val="clear" w:color="auto" w:fill="FFFFFF"/>
        </w:rPr>
        <w:t xml:space="preserve">. Какая машина? Большая, красивая! Машина поехала </w:t>
      </w:r>
      <w:proofErr w:type="spellStart"/>
      <w:r w:rsidRPr="000A1E21">
        <w:rPr>
          <w:rFonts w:ascii="Times New Roman" w:hAnsi="Times New Roman" w:cs="Times New Roman"/>
          <w:color w:val="000000"/>
          <w:sz w:val="28"/>
          <w:szCs w:val="28"/>
          <w:shd w:val="clear" w:color="auto" w:fill="FFFFFF"/>
        </w:rPr>
        <w:t>би-би-би</w:t>
      </w:r>
      <w:proofErr w:type="spellEnd"/>
      <w:r w:rsidRPr="000A1E21">
        <w:rPr>
          <w:rFonts w:ascii="Times New Roman" w:hAnsi="Times New Roman" w:cs="Times New Roman"/>
          <w:color w:val="000000"/>
          <w:sz w:val="28"/>
          <w:szCs w:val="28"/>
          <w:shd w:val="clear" w:color="auto" w:fill="FFFFFF"/>
        </w:rPr>
        <w:t xml:space="preserve">», «Смотри, собачка </w:t>
      </w:r>
      <w:proofErr w:type="spellStart"/>
      <w:r w:rsidRPr="000A1E21">
        <w:rPr>
          <w:rFonts w:ascii="Times New Roman" w:hAnsi="Times New Roman" w:cs="Times New Roman"/>
          <w:color w:val="000000"/>
          <w:sz w:val="28"/>
          <w:szCs w:val="28"/>
          <w:shd w:val="clear" w:color="auto" w:fill="FFFFFF"/>
        </w:rPr>
        <w:t>ав-ав</w:t>
      </w:r>
      <w:proofErr w:type="spellEnd"/>
      <w:r w:rsidRPr="000A1E21">
        <w:rPr>
          <w:rFonts w:ascii="Times New Roman" w:hAnsi="Times New Roman" w:cs="Times New Roman"/>
          <w:color w:val="000000"/>
          <w:sz w:val="28"/>
          <w:szCs w:val="28"/>
          <w:shd w:val="clear" w:color="auto" w:fill="FFFFFF"/>
        </w:rPr>
        <w:t>. Собачка бежит. Смотри, какие у нее ушки. Беленькие! А какой хвостик! Длинный хвостик! Собачка беленькая, красивая! Вот собачка пошла дальше. Убежала собачка. Нет собачки» Даже если малыш еще не говорит, то в дальнейшем все вложенные Вами усилия оправдаются с лихвой.</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2. Говоря с малышом, нельзя тараторить без остановок. Говорите медленно, немногословно, но с повторением ключевых слов. Бурная быстрая многословная речь мамы не воспринимается малышом. Точнее воспринимается, но он не выделяет из нее отдельных слов. Обычно в такой ситуации малыш не начинает говорить в положенный срок, то есть происходит задержка в развитии речи ребенка.</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3. Всегда делайте паузы в своей речи, давая ребенку возможность отреагировать жестом или звуком, повторить за Вами слово или слог.</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 xml:space="preserve">4. Желательно в этом возрасте при назывании предмета малышу назвать сначала общеупотребительное слово, а сразу же за ним – облегченный детский вариант этого слова. Например: «Вот собачка – </w:t>
      </w:r>
      <w:proofErr w:type="spellStart"/>
      <w:r w:rsidRPr="000A1E21">
        <w:rPr>
          <w:rFonts w:ascii="Times New Roman" w:hAnsi="Times New Roman" w:cs="Times New Roman"/>
          <w:color w:val="000000"/>
          <w:sz w:val="28"/>
          <w:szCs w:val="28"/>
          <w:shd w:val="clear" w:color="auto" w:fill="FFFFFF"/>
        </w:rPr>
        <w:t>ав-ав</w:t>
      </w:r>
      <w:proofErr w:type="spellEnd"/>
      <w:r w:rsidRPr="000A1E21">
        <w:rPr>
          <w:rFonts w:ascii="Times New Roman" w:hAnsi="Times New Roman" w:cs="Times New Roman"/>
          <w:color w:val="000000"/>
          <w:sz w:val="28"/>
          <w:szCs w:val="28"/>
          <w:shd w:val="clear" w:color="auto" w:fill="FFFFFF"/>
        </w:rPr>
        <w:t xml:space="preserve">», «Поезд поехал </w:t>
      </w:r>
      <w:proofErr w:type="spellStart"/>
      <w:proofErr w:type="gramStart"/>
      <w:r w:rsidRPr="000A1E21">
        <w:rPr>
          <w:rFonts w:ascii="Times New Roman" w:hAnsi="Times New Roman" w:cs="Times New Roman"/>
          <w:color w:val="000000"/>
          <w:sz w:val="28"/>
          <w:szCs w:val="28"/>
          <w:shd w:val="clear" w:color="auto" w:fill="FFFFFF"/>
        </w:rPr>
        <w:t>ту-ту</w:t>
      </w:r>
      <w:proofErr w:type="spellEnd"/>
      <w:proofErr w:type="gramEnd"/>
      <w:r w:rsidRPr="000A1E21">
        <w:rPr>
          <w:rFonts w:ascii="Times New Roman" w:hAnsi="Times New Roman" w:cs="Times New Roman"/>
          <w:color w:val="000000"/>
          <w:sz w:val="28"/>
          <w:szCs w:val="28"/>
          <w:shd w:val="clear" w:color="auto" w:fill="FFFFFF"/>
        </w:rPr>
        <w:t>», «Дождик пошел кап-кап», «Петя упал – бах!». Сложное слово малыш еще не может произнести, а вот звукоподражание доступно для произнесения. А вот сюсюкать с малышом (то есть говорить с ним только упрощенными словами) очень вредно для его развития. Ребенку нужно постоянно слышать вокруг себя правильные четкие образцы речи взрослых.</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5. Если одну игрушку взрослые называют по разному (у папы это «туту», а у мамы «</w:t>
      </w:r>
      <w:proofErr w:type="spellStart"/>
      <w:r w:rsidRPr="000A1E21">
        <w:rPr>
          <w:rFonts w:ascii="Times New Roman" w:hAnsi="Times New Roman" w:cs="Times New Roman"/>
          <w:color w:val="000000"/>
          <w:sz w:val="28"/>
          <w:szCs w:val="28"/>
          <w:shd w:val="clear" w:color="auto" w:fill="FFFFFF"/>
        </w:rPr>
        <w:t>биби</w:t>
      </w:r>
      <w:proofErr w:type="spellEnd"/>
      <w:r w:rsidRPr="000A1E21">
        <w:rPr>
          <w:rFonts w:ascii="Times New Roman" w:hAnsi="Times New Roman" w:cs="Times New Roman"/>
          <w:color w:val="000000"/>
          <w:sz w:val="28"/>
          <w:szCs w:val="28"/>
          <w:shd w:val="clear" w:color="auto" w:fill="FFFFFF"/>
        </w:rPr>
        <w:t>», а у дедушки «</w:t>
      </w:r>
      <w:proofErr w:type="spellStart"/>
      <w:r w:rsidRPr="000A1E21">
        <w:rPr>
          <w:rFonts w:ascii="Times New Roman" w:hAnsi="Times New Roman" w:cs="Times New Roman"/>
          <w:color w:val="000000"/>
          <w:sz w:val="28"/>
          <w:szCs w:val="28"/>
          <w:shd w:val="clear" w:color="auto" w:fill="FFFFFF"/>
        </w:rPr>
        <w:t>чучучу</w:t>
      </w:r>
      <w:proofErr w:type="spellEnd"/>
      <w:r w:rsidRPr="000A1E21">
        <w:rPr>
          <w:rFonts w:ascii="Times New Roman" w:hAnsi="Times New Roman" w:cs="Times New Roman"/>
          <w:color w:val="000000"/>
          <w:sz w:val="28"/>
          <w:szCs w:val="28"/>
          <w:shd w:val="clear" w:color="auto" w:fill="FFFFFF"/>
        </w:rPr>
        <w:t>»), то малыш путается. Поэтому лучше договориться, как Вы будете называть эту игрушку и всегда прибавлять настоящее название предмета: «Это поезд туту».</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 xml:space="preserve">6. Если малыш уже может что-то сказать словом, то нужно его побуждать обращаться к Вам словом, а не жестом. Например, ребенок показывает пальцем на игрушку, стоящую на полке. Конечно, можно просто дать ему игрушку. Но правильнее будет спросить малыша: «Что ты хочешь? Машинку </w:t>
      </w:r>
      <w:proofErr w:type="spellStart"/>
      <w:r w:rsidRPr="000A1E21">
        <w:rPr>
          <w:rFonts w:ascii="Times New Roman" w:hAnsi="Times New Roman" w:cs="Times New Roman"/>
          <w:color w:val="000000"/>
          <w:sz w:val="28"/>
          <w:szCs w:val="28"/>
          <w:shd w:val="clear" w:color="auto" w:fill="FFFFFF"/>
        </w:rPr>
        <w:t>би-би</w:t>
      </w:r>
      <w:proofErr w:type="spellEnd"/>
      <w:r w:rsidRPr="000A1E21">
        <w:rPr>
          <w:rFonts w:ascii="Times New Roman" w:hAnsi="Times New Roman" w:cs="Times New Roman"/>
          <w:color w:val="000000"/>
          <w:sz w:val="28"/>
          <w:szCs w:val="28"/>
          <w:shd w:val="clear" w:color="auto" w:fill="FFFFFF"/>
        </w:rPr>
        <w:t>? Да? Скажи: дай! Дай машинку!» или более кратко «Попроси. Скажи «дай», «Позови петушка. Скажи «Иди!» Такое обращение взрослого к малышу будет побуждать его постепенно отходить от жестов и переходить к речи.</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 xml:space="preserve">7. Озвучивайте жесты малыша. Например, кошка убежала в другую комнату, и ребенок разводит ручки в стороны. Скажите: «Нет киски. Убежала киска». Если </w:t>
      </w:r>
      <w:r w:rsidRPr="000A1E21">
        <w:rPr>
          <w:rFonts w:ascii="Times New Roman" w:hAnsi="Times New Roman" w:cs="Times New Roman"/>
          <w:color w:val="000000"/>
          <w:sz w:val="28"/>
          <w:szCs w:val="28"/>
          <w:shd w:val="clear" w:color="auto" w:fill="FFFFFF"/>
        </w:rPr>
        <w:lastRenderedPageBreak/>
        <w:t>ребенок отправится на поиски киски, скажите: «Где киска? Ку-ку. Киска, выходи! Будем играть» или другие слова, которые озвучат ситуацию для ребенка.</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8. У малышей часто встречается отсроченное воспроизведение слова. Например, Вы показали ему лошадку, назвали и гриву, и хвостик, и сказали, что лошадка скачет, что говорит «иго-го». Но малыш, которому явно понравилась игрушка, молчал. Вы убрали игрушку. Прошло несколько минут, Вы пошли обедать, и тут малыш вдруг говорит: «</w:t>
      </w:r>
      <w:proofErr w:type="spellStart"/>
      <w:r w:rsidRPr="000A1E21">
        <w:rPr>
          <w:rFonts w:ascii="Times New Roman" w:hAnsi="Times New Roman" w:cs="Times New Roman"/>
          <w:color w:val="000000"/>
          <w:sz w:val="28"/>
          <w:szCs w:val="28"/>
          <w:shd w:val="clear" w:color="auto" w:fill="FFFFFF"/>
        </w:rPr>
        <w:t>Игого</w:t>
      </w:r>
      <w:proofErr w:type="spellEnd"/>
      <w:r w:rsidRPr="000A1E21">
        <w:rPr>
          <w:rFonts w:ascii="Times New Roman" w:hAnsi="Times New Roman" w:cs="Times New Roman"/>
          <w:color w:val="000000"/>
          <w:sz w:val="28"/>
          <w:szCs w:val="28"/>
          <w:shd w:val="clear" w:color="auto" w:fill="FFFFFF"/>
        </w:rPr>
        <w:t>!» и показывает жестами то, что видел во время демонстрации Вами игрушки. Это возрастная особенность, которая встречается у всех маленьких детей.</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Нужно учесть, что накопление активного словаря (то есть репертуар тех слов, которые малыш не просто понимает, но уже и употребляет в своей речи) у ребенка происходит скачками. Сначала идет период накопления пассивного словаря (ребенок понимает слово, но еще не говорит его), а затем уже это слово появляется в активном словаре ребенка. Причем слово может появиться отнюдь на следующий день, а через некоторое время. Для запоминания слова малышу нужно много его повторений. Поэтому чем чаще Вы будете создавать специальные ситуации, развивающие речевое общение, тем больший запас слов усвоит малыш, тем лучше будет развита речь</w:t>
      </w:r>
      <w:r>
        <w:rPr>
          <w:rFonts w:ascii="Times New Roman" w:hAnsi="Times New Roman" w:cs="Times New Roman"/>
          <w:color w:val="000000"/>
          <w:sz w:val="28"/>
          <w:szCs w:val="28"/>
          <w:shd w:val="clear" w:color="auto" w:fill="FFFFFF"/>
        </w:rPr>
        <w:t>.</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9. ИГРА «ПЕРЕБЕЖКИ».</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 xml:space="preserve">Развесьте картинки на уровне глаз ребенка в разных местах комнаты (3-4 картинки). Малыш перебегает от картинки к картинке и рассматривает ее: «Где у нас собачка </w:t>
      </w:r>
      <w:proofErr w:type="spellStart"/>
      <w:r w:rsidRPr="000A1E21">
        <w:rPr>
          <w:rFonts w:ascii="Times New Roman" w:hAnsi="Times New Roman" w:cs="Times New Roman"/>
          <w:color w:val="000000"/>
          <w:sz w:val="28"/>
          <w:szCs w:val="28"/>
          <w:shd w:val="clear" w:color="auto" w:fill="FFFFFF"/>
        </w:rPr>
        <w:t>ав-ав</w:t>
      </w:r>
      <w:proofErr w:type="spellEnd"/>
      <w:r w:rsidRPr="000A1E21">
        <w:rPr>
          <w:rFonts w:ascii="Times New Roman" w:hAnsi="Times New Roman" w:cs="Times New Roman"/>
          <w:color w:val="000000"/>
          <w:sz w:val="28"/>
          <w:szCs w:val="28"/>
          <w:shd w:val="clear" w:color="auto" w:fill="FFFFFF"/>
        </w:rPr>
        <w:t xml:space="preserve">? Покажи. Как собачка говорит: </w:t>
      </w:r>
      <w:proofErr w:type="spellStart"/>
      <w:r w:rsidRPr="000A1E21">
        <w:rPr>
          <w:rFonts w:ascii="Times New Roman" w:hAnsi="Times New Roman" w:cs="Times New Roman"/>
          <w:color w:val="000000"/>
          <w:sz w:val="28"/>
          <w:szCs w:val="28"/>
          <w:shd w:val="clear" w:color="auto" w:fill="FFFFFF"/>
        </w:rPr>
        <w:t>ав-ав</w:t>
      </w:r>
      <w:proofErr w:type="spellEnd"/>
      <w:r w:rsidRPr="000A1E21">
        <w:rPr>
          <w:rFonts w:ascii="Times New Roman" w:hAnsi="Times New Roman" w:cs="Times New Roman"/>
          <w:color w:val="000000"/>
          <w:sz w:val="28"/>
          <w:szCs w:val="28"/>
          <w:shd w:val="clear" w:color="auto" w:fill="FFFFFF"/>
        </w:rPr>
        <w:t xml:space="preserve">, </w:t>
      </w:r>
      <w:proofErr w:type="spellStart"/>
      <w:r w:rsidRPr="000A1E21">
        <w:rPr>
          <w:rFonts w:ascii="Times New Roman" w:hAnsi="Times New Roman" w:cs="Times New Roman"/>
          <w:color w:val="000000"/>
          <w:sz w:val="28"/>
          <w:szCs w:val="28"/>
          <w:shd w:val="clear" w:color="auto" w:fill="FFFFFF"/>
        </w:rPr>
        <w:t>ав-ав</w:t>
      </w:r>
      <w:proofErr w:type="spellEnd"/>
      <w:r w:rsidRPr="000A1E21">
        <w:rPr>
          <w:rFonts w:ascii="Times New Roman" w:hAnsi="Times New Roman" w:cs="Times New Roman"/>
          <w:color w:val="000000"/>
          <w:sz w:val="28"/>
          <w:szCs w:val="28"/>
          <w:shd w:val="clear" w:color="auto" w:fill="FFFFFF"/>
        </w:rPr>
        <w:t>». Картинки остаются на одном месте несколько дней, и малыш постепенно привыкает к их расположению и быстро находит по просьбе взрослого нужную картинку. Затем картинки меняются.</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10. ИГРА «ЧТО ЭТО?» НАЗЫВАЕМ ИГРУШКИ.</w:t>
      </w:r>
    </w:p>
    <w:p w:rsidR="006B67B2" w:rsidRDefault="006B67B2" w:rsidP="006B67B2">
      <w:pPr>
        <w:spacing w:after="0"/>
        <w:ind w:left="-851" w:firstLine="567"/>
        <w:jc w:val="both"/>
        <w:rPr>
          <w:rFonts w:ascii="Times New Roman" w:hAnsi="Times New Roman" w:cs="Times New Roman"/>
          <w:color w:val="000000"/>
          <w:sz w:val="28"/>
          <w:szCs w:val="28"/>
          <w:shd w:val="clear" w:color="auto" w:fill="FFFFFF"/>
        </w:rPr>
      </w:pPr>
      <w:r w:rsidRPr="000A1E21">
        <w:rPr>
          <w:rFonts w:ascii="Times New Roman" w:hAnsi="Times New Roman" w:cs="Times New Roman"/>
          <w:color w:val="000000"/>
          <w:sz w:val="28"/>
          <w:szCs w:val="28"/>
          <w:shd w:val="clear" w:color="auto" w:fill="FFFFFF"/>
        </w:rPr>
        <w:t xml:space="preserve">малыши любят приносить и показывать взрослым свои игрушки. Причем делают они это сами, по собственному побуждению. Когда ребенок принесет Вам игрушку, оживите ее (потанцуйте с куклой, подудите как машина, поездите поездом с одновременным произнесением слов </w:t>
      </w:r>
      <w:proofErr w:type="spellStart"/>
      <w:r w:rsidRPr="000A1E21">
        <w:rPr>
          <w:rFonts w:ascii="Times New Roman" w:hAnsi="Times New Roman" w:cs="Times New Roman"/>
          <w:color w:val="000000"/>
          <w:sz w:val="28"/>
          <w:szCs w:val="28"/>
          <w:shd w:val="clear" w:color="auto" w:fill="FFFFFF"/>
        </w:rPr>
        <w:t>чух-чух</w:t>
      </w:r>
      <w:proofErr w:type="spellEnd"/>
      <w:r w:rsidRPr="000A1E21">
        <w:rPr>
          <w:rFonts w:ascii="Times New Roman" w:hAnsi="Times New Roman" w:cs="Times New Roman"/>
          <w:color w:val="000000"/>
          <w:sz w:val="28"/>
          <w:szCs w:val="28"/>
          <w:shd w:val="clear" w:color="auto" w:fill="FFFFFF"/>
        </w:rPr>
        <w:t xml:space="preserve">, </w:t>
      </w:r>
      <w:proofErr w:type="spellStart"/>
      <w:r w:rsidRPr="000A1E21">
        <w:rPr>
          <w:rFonts w:ascii="Times New Roman" w:hAnsi="Times New Roman" w:cs="Times New Roman"/>
          <w:color w:val="000000"/>
          <w:sz w:val="28"/>
          <w:szCs w:val="28"/>
          <w:shd w:val="clear" w:color="auto" w:fill="FFFFFF"/>
        </w:rPr>
        <w:t>чух-чух</w:t>
      </w:r>
      <w:proofErr w:type="spellEnd"/>
      <w:r w:rsidRPr="000A1E21">
        <w:rPr>
          <w:rFonts w:ascii="Times New Roman" w:hAnsi="Times New Roman" w:cs="Times New Roman"/>
          <w:color w:val="000000"/>
          <w:sz w:val="28"/>
          <w:szCs w:val="28"/>
          <w:shd w:val="clear" w:color="auto" w:fill="FFFFFF"/>
        </w:rPr>
        <w:t xml:space="preserve">). И после этого спросите малыша: «Что это?» Ответьте сами: «Это кукла. Ляля. Ляля большая. Ляля танцует и поёт: </w:t>
      </w:r>
      <w:proofErr w:type="spellStart"/>
      <w:r w:rsidRPr="000A1E21">
        <w:rPr>
          <w:rFonts w:ascii="Times New Roman" w:hAnsi="Times New Roman" w:cs="Times New Roman"/>
          <w:color w:val="000000"/>
          <w:sz w:val="28"/>
          <w:szCs w:val="28"/>
          <w:shd w:val="clear" w:color="auto" w:fill="FFFFFF"/>
        </w:rPr>
        <w:t>ляляля</w:t>
      </w:r>
      <w:proofErr w:type="spellEnd"/>
      <w:r w:rsidRPr="000A1E21">
        <w:rPr>
          <w:rFonts w:ascii="Times New Roman" w:hAnsi="Times New Roman" w:cs="Times New Roman"/>
          <w:color w:val="000000"/>
          <w:sz w:val="28"/>
          <w:szCs w:val="28"/>
          <w:shd w:val="clear" w:color="auto" w:fill="FFFFFF"/>
        </w:rPr>
        <w:t xml:space="preserve">. Ляля устала, хочет спать. Уложи </w:t>
      </w:r>
      <w:proofErr w:type="spellStart"/>
      <w:r w:rsidRPr="000A1E21">
        <w:rPr>
          <w:rFonts w:ascii="Times New Roman" w:hAnsi="Times New Roman" w:cs="Times New Roman"/>
          <w:color w:val="000000"/>
          <w:sz w:val="28"/>
          <w:szCs w:val="28"/>
          <w:shd w:val="clear" w:color="auto" w:fill="FFFFFF"/>
        </w:rPr>
        <w:t>лялю</w:t>
      </w:r>
      <w:proofErr w:type="spellEnd"/>
      <w:r w:rsidRPr="000A1E21">
        <w:rPr>
          <w:rFonts w:ascii="Times New Roman" w:hAnsi="Times New Roman" w:cs="Times New Roman"/>
          <w:color w:val="000000"/>
          <w:sz w:val="28"/>
          <w:szCs w:val="28"/>
          <w:shd w:val="clear" w:color="auto" w:fill="FFFFFF"/>
        </w:rPr>
        <w:t xml:space="preserve"> спать». Привлеките малыша к действиям с игрушкой – умыть, причесать, покормить, поплясать, убаюкать.</w:t>
      </w:r>
    </w:p>
    <w:p w:rsidR="006B67B2" w:rsidRDefault="00EC1C12" w:rsidP="006B67B2">
      <w:pPr>
        <w:spacing w:after="0"/>
        <w:ind w:left="-851"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Даже для малышей</w:t>
      </w:r>
      <w:r w:rsidR="006B67B2" w:rsidRPr="000A1E21">
        <w:rPr>
          <w:rFonts w:ascii="Times New Roman" w:hAnsi="Times New Roman" w:cs="Times New Roman"/>
          <w:color w:val="000000"/>
          <w:sz w:val="28"/>
          <w:szCs w:val="28"/>
          <w:shd w:val="clear" w:color="auto" w:fill="FFFFFF"/>
        </w:rPr>
        <w:t xml:space="preserve"> мало, если взрослый просто назовет игрушку. Ребенку важно, чтобы были проделаны действия с ней (погладить лошадку, причесать волосы кукле, покормить мишку и т.д.). Принося игрушку, он хочет увидеть во взрослом партнера по игре, который поможет ему увидеть новые игровые действия, получить новые впечатления.</w:t>
      </w:r>
    </w:p>
    <w:p w:rsidR="001E0E67" w:rsidRDefault="001E0E67" w:rsidP="001E0E67">
      <w:pPr>
        <w:jc w:val="center"/>
        <w:rPr>
          <w:rFonts w:ascii="Times New Roman" w:eastAsia="Times New Roman" w:hAnsi="Times New Roman" w:cs="Times New Roman"/>
          <w:bCs/>
          <w:iCs/>
          <w:sz w:val="28"/>
          <w:szCs w:val="28"/>
          <w:lang w:eastAsia="ru-RU"/>
        </w:rPr>
      </w:pPr>
      <w:proofErr w:type="spellStart"/>
      <w:r>
        <w:rPr>
          <w:rFonts w:ascii="Arial" w:hAnsi="Arial" w:cs="Arial"/>
          <w:b/>
          <w:bCs/>
          <w:color w:val="007700"/>
          <w:sz w:val="28"/>
          <w:szCs w:val="28"/>
          <w:shd w:val="clear" w:color="auto" w:fill="FFFFFF"/>
        </w:rPr>
        <w:t>pestovo-polyanka.caduk.ru</w:t>
      </w:r>
      <w:proofErr w:type="spellEnd"/>
      <w:r>
        <w:rPr>
          <w:rFonts w:ascii="Arial" w:hAnsi="Arial" w:cs="Arial"/>
          <w:b/>
          <w:bCs/>
          <w:color w:val="007700"/>
          <w:sz w:val="28"/>
          <w:szCs w:val="28"/>
          <w:shd w:val="clear" w:color="auto" w:fill="FFFFFF"/>
        </w:rPr>
        <w:t xml:space="preserve"> (источник)</w:t>
      </w:r>
    </w:p>
    <w:p w:rsidR="00EC0C1E" w:rsidRPr="0074421D" w:rsidRDefault="00EC0C1E" w:rsidP="0074421D">
      <w:pPr>
        <w:jc w:val="center"/>
        <w:rPr>
          <w:rFonts w:ascii="Times New Roman" w:eastAsia="Times New Roman" w:hAnsi="Times New Roman" w:cs="Times New Roman"/>
          <w:bCs/>
          <w:iCs/>
          <w:sz w:val="28"/>
          <w:szCs w:val="28"/>
          <w:lang w:eastAsia="ru-RU"/>
        </w:rPr>
      </w:pPr>
    </w:p>
    <w:sectPr w:rsidR="00EC0C1E" w:rsidRPr="0074421D" w:rsidSect="000A1E21">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67B2"/>
    <w:rsid w:val="0004486C"/>
    <w:rsid w:val="001E0E67"/>
    <w:rsid w:val="006B67B2"/>
    <w:rsid w:val="0074421D"/>
    <w:rsid w:val="00B71CE0"/>
    <w:rsid w:val="00CC7827"/>
    <w:rsid w:val="00D51527"/>
    <w:rsid w:val="00DE0F5C"/>
    <w:rsid w:val="00DE1704"/>
    <w:rsid w:val="00E27D90"/>
    <w:rsid w:val="00EC0C1E"/>
    <w:rsid w:val="00EC1C12"/>
    <w:rsid w:val="00F10042"/>
    <w:rsid w:val="00F73C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7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6569718">
      <w:bodyDiv w:val="1"/>
      <w:marLeft w:val="0"/>
      <w:marRight w:val="0"/>
      <w:marTop w:val="0"/>
      <w:marBottom w:val="0"/>
      <w:divBdr>
        <w:top w:val="none" w:sz="0" w:space="0" w:color="auto"/>
        <w:left w:val="none" w:sz="0" w:space="0" w:color="auto"/>
        <w:bottom w:val="none" w:sz="0" w:space="0" w:color="auto"/>
        <w:right w:val="none" w:sz="0" w:space="0" w:color="auto"/>
      </w:divBdr>
    </w:div>
    <w:div w:id="9680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800</Words>
  <Characters>4564</Characters>
  <Application>Microsoft Office Word</Application>
  <DocSecurity>0</DocSecurity>
  <Lines>38</Lines>
  <Paragraphs>10</Paragraphs>
  <ScaleCrop>false</ScaleCrop>
  <Company>Microsoft</Company>
  <LinksUpToDate>false</LinksUpToDate>
  <CharactersWithSpaces>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cp:lastModifiedBy>
  <cp:revision>13</cp:revision>
  <dcterms:created xsi:type="dcterms:W3CDTF">2017-12-19T19:35:00Z</dcterms:created>
  <dcterms:modified xsi:type="dcterms:W3CDTF">2021-11-07T11:04:00Z</dcterms:modified>
</cp:coreProperties>
</file>